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BDB73" w14:textId="43CC8C8E" w:rsidR="008041DD" w:rsidRDefault="00D608C0" w:rsidP="008041DD">
      <w:r w:rsidRPr="00BF1CEE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1312" behindDoc="1" locked="1" layoutInCell="1" allowOverlap="1" wp14:anchorId="7F959AED" wp14:editId="15CD9ED9">
            <wp:simplePos x="0" y="0"/>
            <wp:positionH relativeFrom="column">
              <wp:posOffset>4509500</wp:posOffset>
            </wp:positionH>
            <wp:positionV relativeFrom="page">
              <wp:posOffset>8919845</wp:posOffset>
            </wp:positionV>
            <wp:extent cx="2423674" cy="1197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dres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7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CEE"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9264" behindDoc="1" locked="1" layoutInCell="1" allowOverlap="1" wp14:anchorId="36277D40" wp14:editId="23FBA6D4">
            <wp:simplePos x="0" y="0"/>
            <wp:positionH relativeFrom="column">
              <wp:posOffset>4509135</wp:posOffset>
            </wp:positionH>
            <wp:positionV relativeFrom="paragraph">
              <wp:posOffset>-1322705</wp:posOffset>
            </wp:positionV>
            <wp:extent cx="2423578" cy="1472184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578" cy="147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1DD">
        <w:t xml:space="preserve">Union City Community Garden Steering Committee Meeting </w:t>
      </w:r>
    </w:p>
    <w:p w14:paraId="44EEAA63" w14:textId="19F5395E" w:rsidR="008041DD" w:rsidRDefault="0009372A" w:rsidP="008041DD">
      <w:r>
        <w:t>October 9</w:t>
      </w:r>
      <w:r w:rsidR="008041DD">
        <w:t>, 2018</w:t>
      </w:r>
    </w:p>
    <w:p w14:paraId="130B691E" w14:textId="77777777" w:rsidR="008041DD" w:rsidRDefault="008041DD" w:rsidP="008041DD">
      <w:r>
        <w:t>Meeting Summary</w:t>
      </w:r>
    </w:p>
    <w:p w14:paraId="37CC4C83" w14:textId="25EB4F80" w:rsidR="008041DD" w:rsidRDefault="008041DD" w:rsidP="008041DD">
      <w:r>
        <w:t xml:space="preserve">Present: Giavani Smith, </w:t>
      </w:r>
      <w:r w:rsidR="009D177B">
        <w:t xml:space="preserve">Tristan Crum, </w:t>
      </w:r>
      <w:r>
        <w:t xml:space="preserve">Fred Conrad, </w:t>
      </w:r>
      <w:r w:rsidR="009D177B">
        <w:t xml:space="preserve">Deb Harris, John Adler, </w:t>
      </w:r>
      <w:r>
        <w:t>Allison Duncan</w:t>
      </w:r>
    </w:p>
    <w:p w14:paraId="33A0024D" w14:textId="56531532" w:rsidR="008041DD" w:rsidRPr="005A49FC" w:rsidRDefault="008041DD" w:rsidP="008041DD">
      <w:pPr>
        <w:rPr>
          <w:u w:val="single"/>
        </w:rPr>
      </w:pPr>
      <w:r w:rsidRPr="005A49FC">
        <w:rPr>
          <w:u w:val="single"/>
        </w:rPr>
        <w:t xml:space="preserve">Recap of several key points from </w:t>
      </w:r>
      <w:r w:rsidR="009D177B">
        <w:rPr>
          <w:u w:val="single"/>
        </w:rPr>
        <w:t>September</w:t>
      </w:r>
      <w:r w:rsidRPr="005A49FC">
        <w:rPr>
          <w:u w:val="single"/>
        </w:rPr>
        <w:t xml:space="preserve"> Meeting</w:t>
      </w:r>
    </w:p>
    <w:p w14:paraId="1A672D9E" w14:textId="4652B09A" w:rsidR="008041DD" w:rsidRDefault="00345628" w:rsidP="00345628">
      <w:pPr>
        <w:pStyle w:val="ListParagraph"/>
        <w:numPr>
          <w:ilvl w:val="0"/>
          <w:numId w:val="7"/>
        </w:numPr>
        <w:spacing w:after="160" w:line="259" w:lineRule="auto"/>
      </w:pPr>
      <w:r>
        <w:t>Recap of opportunities identified at the September meeting</w:t>
      </w:r>
    </w:p>
    <w:p w14:paraId="6D4DE786" w14:textId="108B7B1B" w:rsidR="00345628" w:rsidRDefault="008A6C3B" w:rsidP="00345628">
      <w:pPr>
        <w:pStyle w:val="ListParagraph"/>
        <w:numPr>
          <w:ilvl w:val="1"/>
          <w:numId w:val="7"/>
        </w:numPr>
        <w:spacing w:after="160" w:line="259" w:lineRule="auto"/>
      </w:pPr>
      <w:proofErr w:type="spellStart"/>
      <w:r>
        <w:t>Etris</w:t>
      </w:r>
      <w:proofErr w:type="spellEnd"/>
      <w:r>
        <w:t xml:space="preserve"> Center</w:t>
      </w:r>
      <w:bookmarkStart w:id="0" w:name="_GoBack"/>
      <w:bookmarkEnd w:id="0"/>
      <w:r w:rsidR="00345628">
        <w:t xml:space="preserve"> – edible landscape and maybe a few raised beds</w:t>
      </w:r>
    </w:p>
    <w:p w14:paraId="4A9E71A8" w14:textId="096C3B39" w:rsidR="00345628" w:rsidRDefault="00345628" w:rsidP="00345628">
      <w:pPr>
        <w:pStyle w:val="ListParagraph"/>
        <w:numPr>
          <w:ilvl w:val="1"/>
          <w:numId w:val="7"/>
        </w:numPr>
        <w:spacing w:after="160" w:line="259" w:lineRule="auto"/>
      </w:pPr>
      <w:r>
        <w:t>Fire Stations – edible landscape/ orchards</w:t>
      </w:r>
    </w:p>
    <w:p w14:paraId="1828BA4C" w14:textId="2D54E190" w:rsidR="00345628" w:rsidRDefault="00345628" w:rsidP="00345628">
      <w:pPr>
        <w:pStyle w:val="ListParagraph"/>
        <w:numPr>
          <w:ilvl w:val="1"/>
          <w:numId w:val="7"/>
        </w:numPr>
        <w:spacing w:after="160" w:line="259" w:lineRule="auto"/>
      </w:pPr>
      <w:r>
        <w:t>New Community Building – community garden near the playground</w:t>
      </w:r>
    </w:p>
    <w:p w14:paraId="2C5E2AB4" w14:textId="6F6045E4" w:rsidR="00345628" w:rsidRDefault="00345628" w:rsidP="00345628">
      <w:pPr>
        <w:pStyle w:val="ListParagraph"/>
        <w:numPr>
          <w:ilvl w:val="1"/>
          <w:numId w:val="7"/>
        </w:numPr>
        <w:spacing w:after="160" w:line="259" w:lineRule="auto"/>
      </w:pPr>
      <w:r>
        <w:t>Former Public Works Building – alternative for community garden/ potential urban farm</w:t>
      </w:r>
    </w:p>
    <w:p w14:paraId="034DD753" w14:textId="42901B35" w:rsidR="008041DD" w:rsidRDefault="009D177B" w:rsidP="008041DD">
      <w:pPr>
        <w:rPr>
          <w:u w:val="single"/>
        </w:rPr>
      </w:pPr>
      <w:r>
        <w:rPr>
          <w:u w:val="single"/>
        </w:rPr>
        <w:t xml:space="preserve">Discussion of Norcross </w:t>
      </w:r>
      <w:r w:rsidR="009571C6">
        <w:rPr>
          <w:u w:val="single"/>
        </w:rPr>
        <w:t xml:space="preserve">Discovery </w:t>
      </w:r>
      <w:r>
        <w:rPr>
          <w:u w:val="single"/>
        </w:rPr>
        <w:t>Garden</w:t>
      </w:r>
      <w:r w:rsidR="009571C6">
        <w:rPr>
          <w:u w:val="single"/>
        </w:rPr>
        <w:t xml:space="preserve"> Park</w:t>
      </w:r>
      <w:r w:rsidR="00D14FB8">
        <w:rPr>
          <w:u w:val="single"/>
        </w:rPr>
        <w:t xml:space="preserve"> in Norcross, Gwinnett County</w:t>
      </w:r>
    </w:p>
    <w:p w14:paraId="0DE2247D" w14:textId="3AE495AF" w:rsidR="008041DD" w:rsidRDefault="009D177B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Want to create a place not just for gardeners, but for the whole community</w:t>
      </w:r>
    </w:p>
    <w:p w14:paraId="6E4F249A" w14:textId="57A79641" w:rsidR="009D177B" w:rsidRDefault="009D177B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The City has purchased additional acreage to add to the garden to use for community space and events – no vegetable beds, but focus on native plantings</w:t>
      </w:r>
    </w:p>
    <w:p w14:paraId="533C0EC8" w14:textId="4EF8F0E3" w:rsidR="009D177B" w:rsidRDefault="009D177B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The Norcross garden was professionally designed by someone hired by the city</w:t>
      </w:r>
    </w:p>
    <w:p w14:paraId="3F3E132D" w14:textId="6BF18827" w:rsidR="009D177B" w:rsidRDefault="009D177B" w:rsidP="008041DD">
      <w:pPr>
        <w:pStyle w:val="ListParagraph"/>
        <w:numPr>
          <w:ilvl w:val="0"/>
          <w:numId w:val="11"/>
        </w:numPr>
        <w:spacing w:after="160" w:line="259" w:lineRule="auto"/>
      </w:pPr>
      <w:r>
        <w:t>Deb assumed the role of the champion for the garden</w:t>
      </w:r>
    </w:p>
    <w:p w14:paraId="2C0137FB" w14:textId="3F6FCDE1" w:rsidR="009D177B" w:rsidRDefault="009D177B" w:rsidP="009D177B">
      <w:pPr>
        <w:pStyle w:val="ListParagraph"/>
        <w:numPr>
          <w:ilvl w:val="1"/>
          <w:numId w:val="11"/>
        </w:numPr>
        <w:spacing w:after="160" w:line="259" w:lineRule="auto"/>
      </w:pPr>
      <w:r>
        <w:t>Three public meetings</w:t>
      </w:r>
    </w:p>
    <w:p w14:paraId="3F39FD51" w14:textId="343DA0E1" w:rsidR="009D177B" w:rsidRDefault="009D177B" w:rsidP="009D177B">
      <w:pPr>
        <w:pStyle w:val="ListParagraph"/>
        <w:numPr>
          <w:ilvl w:val="1"/>
          <w:numId w:val="11"/>
        </w:numPr>
        <w:spacing w:after="160" w:line="259" w:lineRule="auto"/>
      </w:pPr>
      <w:r>
        <w:t>Lots of support at the meetings for the garden</w:t>
      </w:r>
    </w:p>
    <w:p w14:paraId="3B51A1D8" w14:textId="22E56D56" w:rsidR="009D177B" w:rsidRDefault="009D177B" w:rsidP="009D177B">
      <w:pPr>
        <w:pStyle w:val="ListParagraph"/>
        <w:numPr>
          <w:ilvl w:val="1"/>
          <w:numId w:val="11"/>
        </w:numPr>
        <w:spacing w:after="160" w:line="259" w:lineRule="auto"/>
      </w:pPr>
      <w:r>
        <w:t>Community survey of what to include in the garden</w:t>
      </w:r>
    </w:p>
    <w:p w14:paraId="56A03842" w14:textId="61E899D2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Granite beds cost about $2,000 each; high </w:t>
      </w:r>
      <w:proofErr w:type="spellStart"/>
      <w:proofErr w:type="gramStart"/>
      <w:r>
        <w:t>up front</w:t>
      </w:r>
      <w:proofErr w:type="spellEnd"/>
      <w:proofErr w:type="gramEnd"/>
      <w:r>
        <w:t xml:space="preserve"> costs, but minimal maintenance costs down the road</w:t>
      </w:r>
    </w:p>
    <w:p w14:paraId="3361EE79" w14:textId="6AAF3A8F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There is a fence around the garden, but it is not secure</w:t>
      </w:r>
    </w:p>
    <w:p w14:paraId="5F668013" w14:textId="70BC2C35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The city empties the garbage, fixes the bathrooms, fixes the ceiling fans in the pavilion, </w:t>
      </w:r>
      <w:proofErr w:type="spellStart"/>
      <w:r>
        <w:t>etc</w:t>
      </w:r>
      <w:proofErr w:type="spellEnd"/>
      <w:r>
        <w:t>, but the garden organization assumes most of the routine upkeep and maintenance</w:t>
      </w:r>
    </w:p>
    <w:p w14:paraId="7DF8D660" w14:textId="3DD364DC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Located a grill next to the fire station near the garden – amenity for firemen and the community</w:t>
      </w:r>
    </w:p>
    <w:p w14:paraId="71D128AE" w14:textId="2C28B04F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 xml:space="preserve">The garden is the grounds of the welcome center, so it </w:t>
      </w:r>
      <w:proofErr w:type="gramStart"/>
      <w:r>
        <w:t>has to</w:t>
      </w:r>
      <w:proofErr w:type="gramEnd"/>
      <w:r>
        <w:t xml:space="preserve"> look good – there are rules about minimum maintenance standards, </w:t>
      </w:r>
      <w:proofErr w:type="spellStart"/>
      <w:r>
        <w:t>etc</w:t>
      </w:r>
      <w:proofErr w:type="spellEnd"/>
      <w:r>
        <w:t xml:space="preserve"> for all members</w:t>
      </w:r>
    </w:p>
    <w:p w14:paraId="30007EAC" w14:textId="0D4924AF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The garden organization raised money to install the fountain</w:t>
      </w:r>
    </w:p>
    <w:p w14:paraId="4A110BEA" w14:textId="18214A69" w:rsidR="009D177B" w:rsidRDefault="009D177B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City has installed security cameras and signs as a deterrent for vandalism</w:t>
      </w:r>
    </w:p>
    <w:p w14:paraId="503065B3" w14:textId="3DEC3D62" w:rsidR="009571C6" w:rsidRDefault="009571C6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Slate chips are used in between the beds, which are ADA compliant</w:t>
      </w:r>
    </w:p>
    <w:p w14:paraId="2AFBA7CD" w14:textId="75127520" w:rsidR="009571C6" w:rsidRDefault="009571C6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The overall garden is 35 beds with 4 that are maintained by the garden club</w:t>
      </w:r>
    </w:p>
    <w:p w14:paraId="602455BE" w14:textId="160C8DAA" w:rsidR="009571C6" w:rsidRDefault="009571C6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The garden club Board does the fundraising for the garden and the city is the fiscal agent</w:t>
      </w:r>
    </w:p>
    <w:p w14:paraId="7AA3803B" w14:textId="52AE5531" w:rsidR="009571C6" w:rsidRDefault="009571C6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lastRenderedPageBreak/>
        <w:t>Beds are rented by individuals – it is up to the individual as to whether they choose to use identifiers in their beds</w:t>
      </w:r>
    </w:p>
    <w:p w14:paraId="050720A8" w14:textId="741E6507" w:rsidR="009571C6" w:rsidRDefault="009571C6" w:rsidP="009D177B">
      <w:pPr>
        <w:pStyle w:val="ListParagraph"/>
        <w:numPr>
          <w:ilvl w:val="0"/>
          <w:numId w:val="11"/>
        </w:numPr>
        <w:spacing w:after="160" w:line="259" w:lineRule="auto"/>
      </w:pPr>
      <w:r>
        <w:t>The garden is an official city park, so it is also governed by city park rules</w:t>
      </w:r>
    </w:p>
    <w:p w14:paraId="4D16B2A8" w14:textId="3FA639A7" w:rsidR="009571C6" w:rsidRDefault="009571C6" w:rsidP="009571C6">
      <w:pPr>
        <w:spacing w:after="160" w:line="259" w:lineRule="auto"/>
        <w:rPr>
          <w:u w:val="single"/>
        </w:rPr>
      </w:pPr>
      <w:r>
        <w:rPr>
          <w:u w:val="single"/>
        </w:rPr>
        <w:t>Discussion of Heritage Park Garden in McDonough, Henry County</w:t>
      </w:r>
    </w:p>
    <w:p w14:paraId="66FE9A86" w14:textId="24295EEB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The garden was built as a part of the park – no specific break out on costs of the different components because it was all done as a package</w:t>
      </w:r>
    </w:p>
    <w:p w14:paraId="622B139E" w14:textId="45205619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The garden club is organized as a 501(c)3</w:t>
      </w:r>
    </w:p>
    <w:p w14:paraId="0493D6A0" w14:textId="298DD9DC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The city/county owns the land</w:t>
      </w:r>
    </w:p>
    <w:p w14:paraId="41EB8BB6" w14:textId="69C6F6B7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The county pays for water</w:t>
      </w:r>
    </w:p>
    <w:p w14:paraId="10F3C24B" w14:textId="510BB444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The garden club pays for all tools, plants, fertilizer, </w:t>
      </w:r>
      <w:proofErr w:type="spellStart"/>
      <w:r>
        <w:t>etc</w:t>
      </w:r>
      <w:proofErr w:type="spellEnd"/>
    </w:p>
    <w:p w14:paraId="490F69BF" w14:textId="01C8DDCE" w:rsidR="009571C6" w:rsidRDefault="009571C6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Garden club members pay dues to the club, rather than renting/ owning the plots themselves</w:t>
      </w:r>
    </w:p>
    <w:p w14:paraId="11F1D0AD" w14:textId="05D7C557" w:rsidR="00345628" w:rsidRPr="009571C6" w:rsidRDefault="00345628" w:rsidP="009571C6">
      <w:pPr>
        <w:pStyle w:val="ListParagraph"/>
        <w:numPr>
          <w:ilvl w:val="0"/>
          <w:numId w:val="13"/>
        </w:numPr>
        <w:spacing w:after="160" w:line="259" w:lineRule="auto"/>
      </w:pPr>
      <w:r>
        <w:t>The garden serves the senior community</w:t>
      </w:r>
    </w:p>
    <w:p w14:paraId="774B8800" w14:textId="2B271B3F" w:rsidR="00345628" w:rsidRDefault="00345628" w:rsidP="008041DD">
      <w:pPr>
        <w:rPr>
          <w:u w:val="single"/>
        </w:rPr>
      </w:pPr>
      <w:r>
        <w:rPr>
          <w:u w:val="single"/>
        </w:rPr>
        <w:t>Discussion</w:t>
      </w:r>
    </w:p>
    <w:p w14:paraId="164CFCA8" w14:textId="428A2946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Union City has a long agricultural history</w:t>
      </w:r>
    </w:p>
    <w:p w14:paraId="495E2DBB" w14:textId="07854068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City has the potential to get a lot of garden volunteers</w:t>
      </w:r>
    </w:p>
    <w:p w14:paraId="1E0483F1" w14:textId="1BCBADE2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Find people who are interested in gardening – they could become the champions/ board members</w:t>
      </w:r>
    </w:p>
    <w:p w14:paraId="6FDA7CB5" w14:textId="582E4F5E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Promote opportunities through Your Union City platform</w:t>
      </w:r>
    </w:p>
    <w:p w14:paraId="03A7A610" w14:textId="5110DB21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Much of the communication was lost when the city newspaper ceased to circulate</w:t>
      </w:r>
    </w:p>
    <w:p w14:paraId="0EB367DE" w14:textId="4EB4818B" w:rsidR="00345628" w:rsidRPr="00345628" w:rsidRDefault="00345628" w:rsidP="00345628">
      <w:pPr>
        <w:pStyle w:val="ListParagraph"/>
        <w:numPr>
          <w:ilvl w:val="0"/>
          <w:numId w:val="14"/>
        </w:numPr>
        <w:rPr>
          <w:u w:val="single"/>
        </w:rPr>
      </w:pPr>
      <w:r>
        <w:t>Union City recently held its first Civic Dinner</w:t>
      </w:r>
    </w:p>
    <w:p w14:paraId="7DDA80C4" w14:textId="1A0C9BFF" w:rsidR="00345628" w:rsidRPr="00345628" w:rsidRDefault="00345628" w:rsidP="00345628">
      <w:pPr>
        <w:pStyle w:val="ListParagraph"/>
        <w:numPr>
          <w:ilvl w:val="1"/>
          <w:numId w:val="14"/>
        </w:numPr>
        <w:rPr>
          <w:u w:val="single"/>
        </w:rPr>
      </w:pPr>
      <w:r>
        <w:t>Focus was on millennial engagement</w:t>
      </w:r>
    </w:p>
    <w:p w14:paraId="70C95129" w14:textId="1E3553CC" w:rsidR="00345628" w:rsidRPr="00345628" w:rsidRDefault="00345628" w:rsidP="00345628">
      <w:pPr>
        <w:pStyle w:val="ListParagraph"/>
        <w:numPr>
          <w:ilvl w:val="1"/>
          <w:numId w:val="14"/>
        </w:numPr>
        <w:rPr>
          <w:u w:val="single"/>
        </w:rPr>
      </w:pPr>
      <w:r>
        <w:t>Concern about the availability of fresh produce at food retail outlets in the city</w:t>
      </w:r>
    </w:p>
    <w:p w14:paraId="7EDC6A1C" w14:textId="1B730C32" w:rsidR="00345628" w:rsidRPr="00560EAF" w:rsidRDefault="00345628" w:rsidP="00345628">
      <w:pPr>
        <w:pStyle w:val="ListParagraph"/>
        <w:numPr>
          <w:ilvl w:val="1"/>
          <w:numId w:val="14"/>
        </w:numPr>
        <w:rPr>
          <w:u w:val="single"/>
        </w:rPr>
      </w:pPr>
      <w:r>
        <w:t>Concern about areas in the city that are a food desert</w:t>
      </w:r>
    </w:p>
    <w:p w14:paraId="27A7AA6A" w14:textId="6D32016A" w:rsidR="00560EAF" w:rsidRPr="00560EAF" w:rsidRDefault="00560EAF" w:rsidP="00560EAF">
      <w:pPr>
        <w:pStyle w:val="ListParagraph"/>
        <w:numPr>
          <w:ilvl w:val="0"/>
          <w:numId w:val="14"/>
        </w:numPr>
        <w:rPr>
          <w:u w:val="single"/>
        </w:rPr>
      </w:pPr>
      <w:r>
        <w:t>Union City is well positioned to create unique places</w:t>
      </w:r>
    </w:p>
    <w:p w14:paraId="326D26D6" w14:textId="24C1DCBE" w:rsidR="00560EAF" w:rsidRPr="00560EAF" w:rsidRDefault="00560EAF" w:rsidP="00560EAF">
      <w:pPr>
        <w:pStyle w:val="ListParagraph"/>
        <w:numPr>
          <w:ilvl w:val="1"/>
          <w:numId w:val="14"/>
        </w:numPr>
        <w:rPr>
          <w:u w:val="single"/>
        </w:rPr>
      </w:pPr>
      <w:r>
        <w:t xml:space="preserve">The city needs to have some involvement; even if a government is not involved </w:t>
      </w:r>
    </w:p>
    <w:p w14:paraId="76B7852F" w14:textId="653D2767" w:rsidR="00560EAF" w:rsidRPr="00560EAF" w:rsidRDefault="00560EAF" w:rsidP="00560EAF">
      <w:pPr>
        <w:pStyle w:val="ListParagraph"/>
        <w:numPr>
          <w:ilvl w:val="1"/>
          <w:numId w:val="14"/>
        </w:numPr>
        <w:rPr>
          <w:u w:val="single"/>
        </w:rPr>
      </w:pPr>
      <w:r>
        <w:t>Budget needs to be considered</w:t>
      </w:r>
    </w:p>
    <w:p w14:paraId="761D955F" w14:textId="4A67EA9F" w:rsidR="00560EAF" w:rsidRPr="00345628" w:rsidRDefault="00560EAF" w:rsidP="00560EAF">
      <w:pPr>
        <w:pStyle w:val="ListParagraph"/>
        <w:numPr>
          <w:ilvl w:val="1"/>
          <w:numId w:val="14"/>
        </w:numPr>
        <w:rPr>
          <w:u w:val="single"/>
        </w:rPr>
      </w:pPr>
      <w:r>
        <w:t>A primer of Metro Area best practices would be helpful to other gardens</w:t>
      </w:r>
    </w:p>
    <w:p w14:paraId="435AFB03" w14:textId="77777777" w:rsidR="00345628" w:rsidRDefault="00345628" w:rsidP="008041DD"/>
    <w:p w14:paraId="379E8150" w14:textId="27AD6DD3" w:rsidR="008041DD" w:rsidRPr="00893FB5" w:rsidRDefault="008041DD" w:rsidP="008041DD">
      <w:r w:rsidRPr="00893FB5">
        <w:t>Next Steps</w:t>
      </w:r>
    </w:p>
    <w:p w14:paraId="6C20581F" w14:textId="57E13F75" w:rsidR="008041DD" w:rsidRPr="00893FB5" w:rsidRDefault="00893FB5" w:rsidP="008041DD">
      <w:pPr>
        <w:pStyle w:val="ListParagraph"/>
        <w:numPr>
          <w:ilvl w:val="0"/>
          <w:numId w:val="12"/>
        </w:numPr>
        <w:spacing w:after="160" w:line="259" w:lineRule="auto"/>
      </w:pPr>
      <w:r w:rsidRPr="00893FB5">
        <w:t>A field trip to other sites will be coordinated on November 15, 2018</w:t>
      </w:r>
    </w:p>
    <w:p w14:paraId="774C3E72" w14:textId="49016D2D" w:rsidR="00893FB5" w:rsidRPr="00893FB5" w:rsidRDefault="00893FB5" w:rsidP="008041DD">
      <w:pPr>
        <w:pStyle w:val="ListParagraph"/>
        <w:numPr>
          <w:ilvl w:val="0"/>
          <w:numId w:val="12"/>
        </w:numPr>
        <w:spacing w:after="160" w:line="259" w:lineRule="auto"/>
      </w:pPr>
      <w:r w:rsidRPr="00893FB5">
        <w:t>Look for gardens in other cities similar in size to Union City; the garden at Truly Living Well’s Washington Road site in East Point was suggested</w:t>
      </w:r>
    </w:p>
    <w:p w14:paraId="50D07535" w14:textId="1B0D8496" w:rsidR="00156FDE" w:rsidRPr="00C7539C" w:rsidRDefault="00893FB5" w:rsidP="008041DD">
      <w:pPr>
        <w:pStyle w:val="ListParagraph"/>
        <w:numPr>
          <w:ilvl w:val="0"/>
          <w:numId w:val="12"/>
        </w:numPr>
        <w:spacing w:after="160" w:line="259" w:lineRule="auto"/>
        <w:rPr>
          <w:rFonts w:asciiTheme="majorHAnsi" w:hAnsiTheme="majorHAnsi" w:cstheme="majorHAnsi"/>
          <w:i/>
        </w:rPr>
      </w:pPr>
      <w:r w:rsidRPr="00893FB5">
        <w:t xml:space="preserve">Another model may be the way city of Atlanta conducted open houses on city owned land that could be suitable for gardens – </w:t>
      </w:r>
      <w:proofErr w:type="gramStart"/>
      <w:r w:rsidRPr="00893FB5">
        <w:t>opened up</w:t>
      </w:r>
      <w:proofErr w:type="gramEnd"/>
      <w:r w:rsidRPr="00893FB5">
        <w:t xml:space="preserve"> an application process for those sites, with mixed results</w:t>
      </w:r>
    </w:p>
    <w:sectPr w:rsidR="00156FDE" w:rsidRPr="00C7539C" w:rsidSect="00D608C0">
      <w:pgSz w:w="12240" w:h="15840"/>
      <w:pgMar w:top="2088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5A11"/>
    <w:multiLevelType w:val="hybridMultilevel"/>
    <w:tmpl w:val="0410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6EB8"/>
    <w:multiLevelType w:val="hybridMultilevel"/>
    <w:tmpl w:val="CC30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57568"/>
    <w:multiLevelType w:val="hybridMultilevel"/>
    <w:tmpl w:val="DCD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96E"/>
    <w:multiLevelType w:val="hybridMultilevel"/>
    <w:tmpl w:val="A772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22D00"/>
    <w:multiLevelType w:val="hybridMultilevel"/>
    <w:tmpl w:val="C292D2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70906"/>
    <w:multiLevelType w:val="hybridMultilevel"/>
    <w:tmpl w:val="DA12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5C33"/>
    <w:multiLevelType w:val="hybridMultilevel"/>
    <w:tmpl w:val="9D0A1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146B"/>
    <w:multiLevelType w:val="hybridMultilevel"/>
    <w:tmpl w:val="E370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5CC4"/>
    <w:multiLevelType w:val="hybridMultilevel"/>
    <w:tmpl w:val="137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64391"/>
    <w:multiLevelType w:val="hybridMultilevel"/>
    <w:tmpl w:val="8282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6125"/>
    <w:multiLevelType w:val="hybridMultilevel"/>
    <w:tmpl w:val="327E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A1A84"/>
    <w:multiLevelType w:val="hybridMultilevel"/>
    <w:tmpl w:val="DA2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A270B"/>
    <w:multiLevelType w:val="hybridMultilevel"/>
    <w:tmpl w:val="0636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3C34"/>
    <w:multiLevelType w:val="hybridMultilevel"/>
    <w:tmpl w:val="93BAC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C0"/>
    <w:rsid w:val="0009372A"/>
    <w:rsid w:val="000C6415"/>
    <w:rsid w:val="000D29C6"/>
    <w:rsid w:val="000E1A56"/>
    <w:rsid w:val="000F33FF"/>
    <w:rsid w:val="00156FDE"/>
    <w:rsid w:val="001C5725"/>
    <w:rsid w:val="001C6401"/>
    <w:rsid w:val="00345628"/>
    <w:rsid w:val="0039536D"/>
    <w:rsid w:val="003C285B"/>
    <w:rsid w:val="00467044"/>
    <w:rsid w:val="004A4AF4"/>
    <w:rsid w:val="004B3D43"/>
    <w:rsid w:val="004C30DA"/>
    <w:rsid w:val="004C44E1"/>
    <w:rsid w:val="004C5C0F"/>
    <w:rsid w:val="00560EAF"/>
    <w:rsid w:val="00695372"/>
    <w:rsid w:val="007353C7"/>
    <w:rsid w:val="00802448"/>
    <w:rsid w:val="008041DD"/>
    <w:rsid w:val="00893FB5"/>
    <w:rsid w:val="008A6C3B"/>
    <w:rsid w:val="00915E97"/>
    <w:rsid w:val="009571C6"/>
    <w:rsid w:val="009D177B"/>
    <w:rsid w:val="009D7518"/>
    <w:rsid w:val="00A21E86"/>
    <w:rsid w:val="00AC17BD"/>
    <w:rsid w:val="00B350F4"/>
    <w:rsid w:val="00B3591C"/>
    <w:rsid w:val="00B60F69"/>
    <w:rsid w:val="00B83DD2"/>
    <w:rsid w:val="00BF1CEE"/>
    <w:rsid w:val="00C701AB"/>
    <w:rsid w:val="00C7539C"/>
    <w:rsid w:val="00C954A3"/>
    <w:rsid w:val="00D005AB"/>
    <w:rsid w:val="00D14FB8"/>
    <w:rsid w:val="00D608C0"/>
    <w:rsid w:val="00D91AB6"/>
    <w:rsid w:val="00E8290B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4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5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EF26-EAC0-43BD-8084-9E08329B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Allison Duncan</cp:lastModifiedBy>
  <cp:revision>8</cp:revision>
  <cp:lastPrinted>2018-09-24T13:00:00Z</cp:lastPrinted>
  <dcterms:created xsi:type="dcterms:W3CDTF">2018-10-17T12:59:00Z</dcterms:created>
  <dcterms:modified xsi:type="dcterms:W3CDTF">2018-12-10T22:03:00Z</dcterms:modified>
</cp:coreProperties>
</file>